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B8" w:rsidRDefault="00017EB8" w:rsidP="00017EB8">
      <w:pPr>
        <w:pStyle w:val="ae"/>
        <w:spacing w:before="0" w:beforeAutospacing="0" w:after="0" w:afterAutospacing="0"/>
        <w:jc w:val="center"/>
      </w:pPr>
      <w:bookmarkStart w:id="0" w:name="block-48770452"/>
      <w:r>
        <w:t>Муниципальное автономное общеобразовательное учреждение</w:t>
      </w:r>
    </w:p>
    <w:p w:rsidR="00017EB8" w:rsidRDefault="00017EB8" w:rsidP="00017EB8">
      <w:pPr>
        <w:pStyle w:val="ae"/>
        <w:spacing w:before="0" w:beforeAutospacing="0" w:after="0" w:afterAutospacing="0"/>
        <w:jc w:val="center"/>
      </w:pPr>
      <w:r>
        <w:t xml:space="preserve"> «Средняя общеобразовательная школа № 32» </w:t>
      </w:r>
    </w:p>
    <w:p w:rsidR="00017EB8" w:rsidRDefault="00017EB8" w:rsidP="00017EB8">
      <w:pPr>
        <w:pStyle w:val="ae"/>
        <w:spacing w:before="0" w:beforeAutospacing="0" w:after="0" w:afterAutospacing="0"/>
        <w:jc w:val="center"/>
      </w:pPr>
      <w:r>
        <w:t>ВЫПИСКА ИЗ ОСНОВНОЙ ОБРАЗОВАТЕЛЬНОЙ ПРОГРАММЫ</w:t>
      </w:r>
    </w:p>
    <w:p w:rsidR="00017EB8" w:rsidRDefault="00017EB8" w:rsidP="00017EB8">
      <w:pPr>
        <w:pStyle w:val="ae"/>
        <w:spacing w:before="0" w:beforeAutospacing="0" w:after="0" w:afterAutospacing="0"/>
        <w:jc w:val="center"/>
      </w:pPr>
      <w:r>
        <w:t xml:space="preserve"> НАЧАЛЬНОГО ОБЩЕГО ОБРАЗОВАНИЯ, </w:t>
      </w:r>
    </w:p>
    <w:p w:rsidR="00017EB8" w:rsidRDefault="00017EB8" w:rsidP="00017EB8">
      <w:pPr>
        <w:pStyle w:val="ae"/>
        <w:spacing w:before="0" w:beforeAutospacing="0" w:after="0" w:afterAutospacing="0"/>
        <w:jc w:val="center"/>
      </w:pPr>
      <w:r>
        <w:t>утвержденной приказом директора Средней школы № 32 от 30.08.2024 г. №148/2</w:t>
      </w:r>
    </w:p>
    <w:p w:rsidR="00B67DF6" w:rsidRPr="00017EB8" w:rsidRDefault="00B67DF6">
      <w:pPr>
        <w:spacing w:after="0"/>
        <w:ind w:left="120"/>
        <w:rPr>
          <w:lang w:val="ru-RU"/>
        </w:rPr>
      </w:pPr>
    </w:p>
    <w:p w:rsidR="00B67DF6" w:rsidRPr="00017EB8" w:rsidRDefault="00B67DF6">
      <w:pPr>
        <w:spacing w:after="0"/>
        <w:ind w:left="120"/>
        <w:rPr>
          <w:lang w:val="ru-RU"/>
        </w:rPr>
      </w:pPr>
    </w:p>
    <w:p w:rsidR="00B67DF6" w:rsidRPr="00017EB8" w:rsidRDefault="00B67DF6">
      <w:pPr>
        <w:spacing w:after="0"/>
        <w:ind w:left="120"/>
        <w:rPr>
          <w:lang w:val="ru-RU"/>
        </w:rPr>
      </w:pPr>
    </w:p>
    <w:p w:rsidR="00B67DF6" w:rsidRPr="00017EB8" w:rsidRDefault="00B67DF6">
      <w:pPr>
        <w:spacing w:after="0"/>
        <w:ind w:left="120"/>
        <w:rPr>
          <w:lang w:val="ru-RU"/>
        </w:rPr>
      </w:pPr>
    </w:p>
    <w:p w:rsidR="00B67DF6" w:rsidRPr="00017EB8" w:rsidRDefault="00B67DF6">
      <w:pPr>
        <w:spacing w:after="0"/>
        <w:ind w:left="120"/>
        <w:rPr>
          <w:lang w:val="ru-RU"/>
        </w:rPr>
      </w:pPr>
    </w:p>
    <w:p w:rsidR="00B67DF6" w:rsidRPr="00017EB8" w:rsidRDefault="00017EB8">
      <w:pPr>
        <w:spacing w:after="0" w:line="408" w:lineRule="auto"/>
        <w:ind w:left="120"/>
        <w:jc w:val="center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7DF6" w:rsidRPr="00017EB8" w:rsidRDefault="00017EB8">
      <w:pPr>
        <w:spacing w:after="0" w:line="408" w:lineRule="auto"/>
        <w:ind w:left="120"/>
        <w:jc w:val="center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6435208)</w:t>
      </w:r>
    </w:p>
    <w:p w:rsidR="00B67DF6" w:rsidRPr="00017EB8" w:rsidRDefault="00B67DF6">
      <w:pPr>
        <w:spacing w:after="0"/>
        <w:ind w:left="120"/>
        <w:jc w:val="center"/>
        <w:rPr>
          <w:lang w:val="ru-RU"/>
        </w:rPr>
      </w:pPr>
    </w:p>
    <w:p w:rsidR="00B67DF6" w:rsidRPr="00017EB8" w:rsidRDefault="00017EB8">
      <w:pPr>
        <w:spacing w:after="0" w:line="408" w:lineRule="auto"/>
        <w:ind w:left="120"/>
        <w:jc w:val="center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67DF6" w:rsidRPr="00017EB8" w:rsidRDefault="00017EB8">
      <w:pPr>
        <w:spacing w:after="0" w:line="408" w:lineRule="auto"/>
        <w:ind w:left="120"/>
        <w:jc w:val="center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17EB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67DF6" w:rsidRPr="00017EB8" w:rsidRDefault="00B67DF6" w:rsidP="00017EB8">
      <w:pPr>
        <w:spacing w:after="0"/>
        <w:rPr>
          <w:lang w:val="ru-RU"/>
        </w:rPr>
      </w:pPr>
    </w:p>
    <w:p w:rsidR="00B67DF6" w:rsidRPr="00017EB8" w:rsidRDefault="00B67DF6">
      <w:pPr>
        <w:spacing w:after="0"/>
        <w:ind w:left="120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bookmarkStart w:id="1" w:name="block-48770455"/>
      <w:bookmarkEnd w:id="0"/>
      <w:r w:rsidRPr="00017EB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7DF6" w:rsidRPr="00017EB8" w:rsidRDefault="00B67DF6">
      <w:pPr>
        <w:spacing w:after="0"/>
        <w:ind w:firstLine="600"/>
        <w:rPr>
          <w:lang w:val="ru-RU"/>
        </w:rPr>
      </w:pPr>
    </w:p>
    <w:p w:rsidR="00B67DF6" w:rsidRPr="00017EB8" w:rsidRDefault="00B67DF6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</w:t>
      </w:r>
      <w:r w:rsidRPr="00017EB8">
        <w:rPr>
          <w:rFonts w:ascii="Times New Roman" w:hAnsi="Times New Roman"/>
          <w:color w:val="000000"/>
          <w:sz w:val="28"/>
          <w:lang w:val="ru-RU"/>
        </w:rPr>
        <w:t>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</w:t>
      </w:r>
      <w:r w:rsidRPr="00017EB8">
        <w:rPr>
          <w:rFonts w:ascii="Times New Roman" w:hAnsi="Times New Roman"/>
          <w:color w:val="000000"/>
          <w:sz w:val="28"/>
          <w:lang w:val="ru-RU"/>
        </w:rPr>
        <w:t>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</w:t>
      </w:r>
      <w:r w:rsidRPr="00017EB8">
        <w:rPr>
          <w:rFonts w:ascii="Times New Roman" w:hAnsi="Times New Roman"/>
          <w:color w:val="000000"/>
          <w:sz w:val="28"/>
          <w:lang w:val="ru-RU"/>
        </w:rPr>
        <w:t>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</w:t>
      </w:r>
      <w:r w:rsidRPr="00017EB8">
        <w:rPr>
          <w:rFonts w:ascii="Times New Roman" w:hAnsi="Times New Roman"/>
          <w:color w:val="000000"/>
          <w:sz w:val="28"/>
          <w:lang w:val="ru-RU"/>
        </w:rPr>
        <w:t>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е смену жизненных реалий и формирование пространства профессиональной ориентации и </w:t>
      </w: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</w:t>
      </w:r>
      <w:r w:rsidRPr="00017EB8">
        <w:rPr>
          <w:rFonts w:ascii="Times New Roman" w:hAnsi="Times New Roman"/>
          <w:color w:val="000000"/>
          <w:sz w:val="28"/>
          <w:lang w:val="ru-RU"/>
        </w:rPr>
        <w:t>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Программа по уч</w:t>
      </w:r>
      <w:r w:rsidRPr="00017EB8">
        <w:rPr>
          <w:rFonts w:ascii="Times New Roman" w:hAnsi="Times New Roman"/>
          <w:color w:val="000000"/>
          <w:sz w:val="28"/>
          <w:lang w:val="ru-RU"/>
        </w:rPr>
        <w:t>ебному предмету «Труд (технология)» конкретизирует содержание, предметные, метапредметные и личностные результаты.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17EB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подготовка личности к трудовой</w:t>
      </w:r>
      <w:r w:rsidRPr="00017EB8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017EB8">
        <w:rPr>
          <w:rFonts w:ascii="Times New Roman" w:hAnsi="Times New Roman"/>
          <w:color w:val="000000"/>
          <w:sz w:val="28"/>
          <w:lang w:val="ru-RU"/>
        </w:rPr>
        <w:t>»;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017EB8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017EB8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017EB8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B67DF6" w:rsidRPr="00017EB8" w:rsidRDefault="00017EB8">
      <w:pPr>
        <w:spacing w:after="0" w:line="48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</w:t>
      </w: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преобразовательной продуктивной деятель</w:t>
      </w:r>
      <w:r w:rsidRPr="00017EB8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017EB8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017EB8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«Технологии обработки материалов и пищевых продуктов»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017EB8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017EB8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017EB8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</w:t>
      </w:r>
      <w:r w:rsidRPr="00017EB8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017EB8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017EB8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017EB8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017EB8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017EB8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017EB8">
        <w:rPr>
          <w:rFonts w:ascii="Times New Roman" w:hAnsi="Times New Roman"/>
          <w:color w:val="000000"/>
          <w:sz w:val="28"/>
          <w:lang w:val="ru-RU"/>
        </w:rPr>
        <w:t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</w:t>
      </w:r>
      <w:r w:rsidRPr="00017EB8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017EB8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017EB8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017EB8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B67DF6" w:rsidRPr="00017EB8" w:rsidRDefault="00B67DF6">
      <w:pPr>
        <w:spacing w:after="0" w:line="120" w:lineRule="auto"/>
        <w:ind w:left="120"/>
        <w:rPr>
          <w:lang w:val="ru-RU"/>
        </w:rPr>
      </w:pP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с алгеброй и геометрией при изучении модулей «Компьютерная графика. Черчение»,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017EB8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017EB8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</w:t>
      </w:r>
      <w:r w:rsidRPr="00017EB8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017EB8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  <w:proofErr w:type="gramEnd"/>
    </w:p>
    <w:p w:rsidR="00B67DF6" w:rsidRPr="00017EB8" w:rsidRDefault="00B67DF6">
      <w:pPr>
        <w:rPr>
          <w:lang w:val="ru-RU"/>
        </w:rPr>
        <w:sectPr w:rsidR="00B67DF6" w:rsidRPr="00017EB8">
          <w:pgSz w:w="11906" w:h="16383"/>
          <w:pgMar w:top="1134" w:right="850" w:bottom="1134" w:left="1701" w:header="720" w:footer="720" w:gutter="0"/>
          <w:cols w:space="720"/>
        </w:sectPr>
      </w:pPr>
    </w:p>
    <w:p w:rsidR="00B67DF6" w:rsidRPr="00017EB8" w:rsidRDefault="00017EB8">
      <w:pPr>
        <w:spacing w:before="161" w:after="161"/>
        <w:ind w:left="120"/>
        <w:rPr>
          <w:lang w:val="ru-RU"/>
        </w:rPr>
      </w:pPr>
      <w:bookmarkStart w:id="3" w:name="block-48770451"/>
      <w:bookmarkEnd w:id="1"/>
      <w:r w:rsidRPr="00017E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7DF6" w:rsidRPr="00017EB8" w:rsidRDefault="00017EB8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017E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67DF6" w:rsidRPr="00017EB8" w:rsidRDefault="00B67DF6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017EB8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017EB8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B67DF6" w:rsidRPr="00017EB8" w:rsidRDefault="00B67DF6">
      <w:pPr>
        <w:spacing w:after="0" w:line="48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017EB8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би</w:t>
      </w:r>
      <w:r w:rsidRPr="00017EB8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B67DF6" w:rsidRPr="00017EB8" w:rsidRDefault="00B67DF6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B67DF6" w:rsidRPr="00017EB8" w:rsidRDefault="00B67DF6">
      <w:pPr>
        <w:spacing w:after="0" w:line="48" w:lineRule="auto"/>
        <w:ind w:left="120"/>
        <w:jc w:val="both"/>
        <w:rPr>
          <w:lang w:val="ru-RU"/>
        </w:rPr>
      </w:pP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017EB8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017EB8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017EB8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Инс</w:t>
      </w:r>
      <w:r w:rsidRPr="00017EB8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017EB8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017EB8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017EB8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017EB8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017EB8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017EB8">
        <w:rPr>
          <w:rFonts w:ascii="Times New Roman" w:hAnsi="Times New Roman"/>
          <w:color w:val="000000"/>
          <w:sz w:val="28"/>
          <w:lang w:val="ru-RU"/>
        </w:rPr>
        <w:t>а.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017EB8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Профес</w:t>
      </w:r>
      <w:r w:rsidRPr="00017EB8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017EB8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B67DF6" w:rsidRPr="00017EB8" w:rsidRDefault="00B67DF6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B67DF6" w:rsidRPr="00017EB8" w:rsidRDefault="00B67DF6">
      <w:pPr>
        <w:spacing w:after="0" w:line="144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017EB8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017EB8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017EB8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017EB8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017EB8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017EB8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67DF6" w:rsidRPr="00017EB8" w:rsidRDefault="00B67DF6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67DF6" w:rsidRPr="00017EB8" w:rsidRDefault="00B67DF6">
      <w:pPr>
        <w:spacing w:after="0" w:line="96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017EB8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017EB8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017EB8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017EB8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017EB8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017EB8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017EB8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017EB8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017EB8">
        <w:rPr>
          <w:rFonts w:ascii="Times New Roman" w:hAnsi="Times New Roman"/>
          <w:color w:val="000000"/>
          <w:sz w:val="28"/>
          <w:lang w:val="ru-RU"/>
        </w:rPr>
        <w:t>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017EB8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017EB8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017EB8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017EB8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017EB8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017EB8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017EB8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017EB8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017EB8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017EB8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017EB8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B67DF6" w:rsidRPr="00017EB8" w:rsidRDefault="00B67DF6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>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67DF6" w:rsidRPr="00017EB8" w:rsidRDefault="00B67DF6">
      <w:pPr>
        <w:spacing w:after="0" w:line="96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017EB8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017EB8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017EB8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Орг</w:t>
      </w:r>
      <w:r w:rsidRPr="00017EB8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017EB8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B67DF6" w:rsidRPr="00017EB8" w:rsidRDefault="00B67DF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67DF6" w:rsidRPr="00017EB8" w:rsidRDefault="00B67DF6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017EB8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017EB8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67DF6" w:rsidRPr="00017EB8" w:rsidRDefault="00B67DF6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67DF6" w:rsidRPr="00017EB8" w:rsidRDefault="00B67DF6">
      <w:pPr>
        <w:spacing w:after="0" w:line="96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017EB8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017EB8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017EB8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017EB8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B67DF6" w:rsidRPr="00017EB8" w:rsidRDefault="00B67DF6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B67DF6" w:rsidRPr="00017EB8" w:rsidRDefault="00B67DF6">
      <w:pPr>
        <w:spacing w:after="0" w:line="120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67DF6" w:rsidRPr="00017EB8" w:rsidRDefault="00B67DF6">
      <w:pPr>
        <w:spacing w:after="0" w:line="96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017EB8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017EB8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Авт</w:t>
      </w:r>
      <w:r w:rsidRPr="00017EB8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017EB8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67DF6" w:rsidRPr="00017EB8" w:rsidRDefault="00017EB8">
      <w:pPr>
        <w:spacing w:after="0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017EB8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B67DF6" w:rsidRPr="00017EB8" w:rsidRDefault="00B67DF6">
      <w:pPr>
        <w:rPr>
          <w:lang w:val="ru-RU"/>
        </w:rPr>
        <w:sectPr w:rsidR="00B67DF6" w:rsidRPr="00017EB8">
          <w:pgSz w:w="11906" w:h="16383"/>
          <w:pgMar w:top="1134" w:right="850" w:bottom="1134" w:left="1701" w:header="720" w:footer="720" w:gutter="0"/>
          <w:cols w:space="720"/>
        </w:sectPr>
      </w:pPr>
    </w:p>
    <w:p w:rsidR="00B67DF6" w:rsidRPr="00017EB8" w:rsidRDefault="00017EB8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8770453"/>
      <w:bookmarkEnd w:id="3"/>
      <w:r w:rsidRPr="00017EB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67DF6" w:rsidRPr="00017EB8" w:rsidRDefault="00017EB8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017E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017EB8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</w:t>
      </w:r>
      <w:r w:rsidRPr="00017EB8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017EB8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017EB8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017EB8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017EB8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017EB8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017EB8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017E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7DF6" w:rsidRPr="00017EB8" w:rsidRDefault="00B67DF6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017EB8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017EB8">
        <w:rPr>
          <w:rFonts w:ascii="Times New Roman" w:hAnsi="Times New Roman"/>
          <w:color w:val="000000"/>
          <w:sz w:val="28"/>
          <w:lang w:val="ru-RU"/>
        </w:rPr>
        <w:t>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017EB8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017EB8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017EB8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B67DF6" w:rsidRPr="00017EB8" w:rsidRDefault="00B67DF6">
      <w:pPr>
        <w:spacing w:after="0" w:line="144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017EB8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017EB8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67DF6" w:rsidRPr="00017EB8" w:rsidRDefault="00B67DF6">
      <w:pPr>
        <w:spacing w:after="0" w:line="168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017EB8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017EB8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17EB8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017EB8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017EB8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017EB8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017EB8">
        <w:rPr>
          <w:rFonts w:ascii="Times New Roman" w:hAnsi="Times New Roman"/>
          <w:color w:val="000000"/>
          <w:sz w:val="28"/>
          <w:lang w:val="ru-RU"/>
        </w:rPr>
        <w:t>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017EB8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017EB8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017EB8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017EB8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017EB8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017EB8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</w:t>
      </w:r>
      <w:r w:rsidRPr="00017EB8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017EB8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017EB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017EB8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17EB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017EB8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017EB8">
        <w:rPr>
          <w:rFonts w:ascii="Times New Roman" w:hAnsi="Times New Roman"/>
          <w:color w:val="000000"/>
          <w:sz w:val="28"/>
          <w:lang w:val="ru-RU"/>
        </w:rPr>
        <w:t>да.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017EB8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017EB8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017EB8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017EB8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017EB8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17EB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017EB8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017EB8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</w:t>
      </w:r>
      <w:r w:rsidRPr="00017EB8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017EB8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017EB8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017EB8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017EB8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17EB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017EB8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017EB8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017EB8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017EB8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017EB8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017EB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017EB8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017EB8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017EB8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017EB8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017EB8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017EB8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017EB8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017EB8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017EB8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017EB8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017EB8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EB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017EB8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017EB8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017EB8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017EB8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017EB8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017EB8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017EB8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17EB8">
        <w:rPr>
          <w:rFonts w:ascii="Times New Roman" w:hAnsi="Times New Roman"/>
          <w:color w:val="000000"/>
          <w:sz w:val="28"/>
          <w:lang w:val="ru-RU"/>
        </w:rPr>
        <w:t>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017EB8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017EB8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017EB8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B67DF6" w:rsidRPr="00017EB8" w:rsidRDefault="00B67DF6">
      <w:pPr>
        <w:spacing w:after="0" w:line="72" w:lineRule="auto"/>
        <w:ind w:left="120"/>
        <w:jc w:val="both"/>
        <w:rPr>
          <w:lang w:val="ru-RU"/>
        </w:rPr>
      </w:pPr>
    </w:p>
    <w:p w:rsidR="00B67DF6" w:rsidRPr="00017EB8" w:rsidRDefault="00017EB8">
      <w:pPr>
        <w:spacing w:after="0" w:line="264" w:lineRule="auto"/>
        <w:ind w:left="120"/>
        <w:jc w:val="both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017EB8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017EB8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017EB8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17EB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17EB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017EB8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B67DF6" w:rsidRPr="00017EB8" w:rsidRDefault="00017EB8">
      <w:pPr>
        <w:spacing w:after="0" w:line="264" w:lineRule="auto"/>
        <w:ind w:firstLine="600"/>
        <w:jc w:val="both"/>
        <w:rPr>
          <w:lang w:val="ru-RU"/>
        </w:rPr>
      </w:pPr>
      <w:r w:rsidRPr="00017E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67DF6" w:rsidRPr="00017EB8" w:rsidRDefault="00B67DF6">
      <w:pPr>
        <w:rPr>
          <w:lang w:val="ru-RU"/>
        </w:rPr>
        <w:sectPr w:rsidR="00B67DF6" w:rsidRPr="00017EB8">
          <w:pgSz w:w="11906" w:h="16383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18" w:name="block-48770454"/>
      <w:bookmarkEnd w:id="14"/>
      <w:r w:rsidRPr="00017E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B67DF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67D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19" w:name="block-4877045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67D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0" w:name="block-4877045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7DF6" w:rsidRPr="00017EB8" w:rsidRDefault="00017EB8">
      <w:pPr>
        <w:spacing w:after="0"/>
        <w:ind w:left="120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B67DF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1" w:name="block-4877045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67D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2" w:name="block-487704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7DF6" w:rsidRPr="00017EB8" w:rsidRDefault="00017EB8">
      <w:pPr>
        <w:spacing w:after="0"/>
        <w:ind w:left="120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B67DF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3" w:name="block-4877046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7DF6" w:rsidRPr="00017EB8" w:rsidRDefault="00017EB8">
      <w:pPr>
        <w:spacing w:after="0"/>
        <w:ind w:left="120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67D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4" w:name="block-4877044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67D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5" w:name="block-4877046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7DF6" w:rsidRPr="00017EB8" w:rsidRDefault="00017EB8">
      <w:pPr>
        <w:spacing w:after="0"/>
        <w:ind w:left="120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67D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6" w:name="block-4877045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B67DF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«Выполнение развёртки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технологических операций с использованием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древесины» к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B67D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7" w:name="block-4877044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B67D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востребованность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8" w:name="block-4877044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DF6" w:rsidRPr="00017EB8" w:rsidRDefault="00017EB8">
      <w:pPr>
        <w:spacing w:after="0"/>
        <w:ind w:left="120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67D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29" w:name="block-4877044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B67DF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30" w:name="block-4877044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DF6" w:rsidRPr="00017EB8" w:rsidRDefault="00017EB8">
      <w:pPr>
        <w:spacing w:after="0"/>
        <w:ind w:left="120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B67D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выполнение проекта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интеллект и другие цифровые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31" w:name="block-4877044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DF6" w:rsidRPr="00017EB8" w:rsidRDefault="00017EB8">
      <w:pPr>
        <w:spacing w:after="0"/>
        <w:ind w:left="120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67D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для создания прототипов. </w:t>
            </w: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32" w:name="block-4877044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DF6" w:rsidRDefault="00017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B67DF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 w:rsidRPr="00017EB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манипулятора робота в программе компьютерного трехмерного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-кондитер,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проекта к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 w:rsidRPr="00017EB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Default="00B67DF6">
      <w:pPr>
        <w:sectPr w:rsidR="00B67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Default="00017EB8">
      <w:pPr>
        <w:spacing w:after="0"/>
        <w:ind w:left="120"/>
      </w:pPr>
      <w:bookmarkStart w:id="33" w:name="block-4877046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DF6" w:rsidRPr="00017EB8" w:rsidRDefault="00017EB8">
      <w:pPr>
        <w:spacing w:after="0"/>
        <w:ind w:left="120"/>
        <w:rPr>
          <w:lang w:val="ru-RU"/>
        </w:rPr>
      </w:pPr>
      <w:r w:rsidRPr="00017EB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B67DF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DF6" w:rsidRDefault="00B67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F6" w:rsidRDefault="00B67DF6"/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67DF6" w:rsidRDefault="00B67DF6">
            <w:pPr>
              <w:spacing w:after="0"/>
              <w:ind w:left="135"/>
            </w:pPr>
          </w:p>
        </w:tc>
      </w:tr>
      <w:tr w:rsidR="00B67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Pr="00017EB8" w:rsidRDefault="00017EB8">
            <w:pPr>
              <w:spacing w:after="0"/>
              <w:ind w:left="135"/>
              <w:rPr>
                <w:lang w:val="ru-RU"/>
              </w:rPr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 w:rsidRPr="00017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67DF6" w:rsidRDefault="0001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F6" w:rsidRDefault="00B67DF6"/>
        </w:tc>
      </w:tr>
    </w:tbl>
    <w:p w:rsidR="00B67DF6" w:rsidRPr="00017EB8" w:rsidRDefault="00B67DF6">
      <w:pPr>
        <w:rPr>
          <w:lang w:val="ru-RU"/>
        </w:rPr>
        <w:sectPr w:rsidR="00B67DF6" w:rsidRPr="00017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Pr="00017EB8" w:rsidRDefault="00B67DF6">
      <w:pPr>
        <w:rPr>
          <w:lang w:val="ru-RU"/>
        </w:rPr>
        <w:sectPr w:rsidR="00B67DF6" w:rsidRPr="00017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F6" w:rsidRPr="00017EB8" w:rsidRDefault="00B67DF6" w:rsidP="00017EB8">
      <w:pPr>
        <w:spacing w:after="0" w:line="480" w:lineRule="auto"/>
        <w:rPr>
          <w:lang w:val="ru-RU"/>
        </w:rPr>
      </w:pPr>
      <w:bookmarkStart w:id="34" w:name="block-48770461"/>
      <w:bookmarkEnd w:id="33"/>
      <w:bookmarkEnd w:id="34"/>
    </w:p>
    <w:sectPr w:rsidR="00B67DF6" w:rsidRPr="00017EB8" w:rsidSect="00B67D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B67DF6"/>
    <w:rsid w:val="00017EB8"/>
    <w:rsid w:val="00B6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7D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7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1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119</Pages>
  <Words>19245</Words>
  <Characters>109699</Characters>
  <Application>Microsoft Office Word</Application>
  <DocSecurity>0</DocSecurity>
  <Lines>914</Lines>
  <Paragraphs>257</Paragraphs>
  <ScaleCrop>false</ScaleCrop>
  <Company/>
  <LinksUpToDate>false</LinksUpToDate>
  <CharactersWithSpaces>128687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2024-12-02T09:36:00Z</dcterms:created>
  <dcterms:modified xsi:type="dcterms:W3CDTF">2024-12-02T09:36:00Z</dcterms:modified>
</cp:coreProperties>
</file>